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3A" w:rsidRDefault="008C043A" w:rsidP="008C043A">
      <w:pPr>
        <w:pStyle w:val="Default"/>
        <w:jc w:val="both"/>
      </w:pPr>
    </w:p>
    <w:p w:rsidR="008069CA" w:rsidRDefault="00FB60EE" w:rsidP="008C043A">
      <w:pPr>
        <w:pStyle w:val="Default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5176113</wp:posOffset>
            </wp:positionH>
            <wp:positionV relativeFrom="paragraph">
              <wp:posOffset>148446</wp:posOffset>
            </wp:positionV>
            <wp:extent cx="653810" cy="966159"/>
            <wp:effectExtent l="19050" t="0" r="0" b="0"/>
            <wp:wrapNone/>
            <wp:docPr id="4" name="Картина 4" descr="FSC_C157987_Promotional_with_text_Portrait_BlackOnWhite_r_Z7P98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SC_C157987_Promotional_with_text_Portrait_BlackOnWhite_r_Z7P98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10" cy="96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69C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-408305</wp:posOffset>
            </wp:positionH>
            <wp:positionV relativeFrom="paragraph">
              <wp:posOffset>147955</wp:posOffset>
            </wp:positionV>
            <wp:extent cx="955675" cy="879475"/>
            <wp:effectExtent l="19050" t="0" r="0" b="0"/>
            <wp:wrapSquare wrapText="right"/>
            <wp:docPr id="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87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9CA" w:rsidRPr="00FA67AE" w:rsidRDefault="00FB60EE" w:rsidP="00FB60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 w:rsidR="008069CA" w:rsidRPr="00FA67AE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 – СЛИВЕН</w:t>
      </w:r>
    </w:p>
    <w:p w:rsidR="008069CA" w:rsidRPr="00FA67AE" w:rsidRDefault="00FB60EE" w:rsidP="00FB60E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8069CA" w:rsidRPr="00FA67AE">
        <w:rPr>
          <w:rStyle w:val="a5"/>
          <w:rFonts w:ascii="Times New Roman" w:hAnsi="Times New Roman" w:cs="Times New Roman"/>
          <w:sz w:val="28"/>
          <w:szCs w:val="28"/>
        </w:rPr>
        <w:t>ТП  „ДЪРЖАВНО   ГОРСКО  СТОПАНСТВО  ГУРКОВО”</w:t>
      </w:r>
    </w:p>
    <w:p w:rsidR="008069CA" w:rsidRPr="008069CA" w:rsidRDefault="00F875B8" w:rsidP="008069CA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875B8">
        <w:rPr>
          <w:rFonts w:ascii="Times New Roman" w:hAnsi="Times New Roman" w:cs="Times New Roman"/>
          <w:iCs/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9.65pt;margin-top:.55pt;width:384.75pt;height:0;z-index:251658240" o:connectortype="straight"/>
        </w:pict>
      </w:r>
      <w:r w:rsidR="008069CA" w:rsidRPr="008069CA">
        <w:rPr>
          <w:rStyle w:val="a5"/>
          <w:rFonts w:ascii="Times New Roman" w:hAnsi="Times New Roman" w:cs="Times New Roman"/>
          <w:sz w:val="16"/>
          <w:szCs w:val="16"/>
        </w:rPr>
        <w:t xml:space="preserve"> </w:t>
      </w:r>
      <w:r w:rsidR="008069CA" w:rsidRPr="008069CA">
        <w:rPr>
          <w:rFonts w:ascii="Times New Roman" w:hAnsi="Times New Roman" w:cs="Times New Roman"/>
          <w:i/>
          <w:sz w:val="16"/>
          <w:szCs w:val="16"/>
        </w:rPr>
        <w:t>гр.Гурково, ул.”Прохода” №1, тел. О4331/21-17, NC-FM/COC-059965</w:t>
      </w:r>
    </w:p>
    <w:p w:rsidR="008069CA" w:rsidRPr="008069CA" w:rsidRDefault="008069CA" w:rsidP="008069CA">
      <w:pPr>
        <w:jc w:val="center"/>
        <w:rPr>
          <w:rFonts w:ascii="Times New Roman" w:hAnsi="Times New Roman" w:cs="Times New Roman"/>
          <w:i/>
          <w:sz w:val="16"/>
          <w:szCs w:val="16"/>
        </w:rPr>
      </w:pPr>
      <w:proofErr w:type="spellStart"/>
      <w:r w:rsidRPr="008069CA">
        <w:rPr>
          <w:rFonts w:ascii="Times New Roman" w:hAnsi="Times New Roman" w:cs="Times New Roman"/>
          <w:i/>
          <w:sz w:val="16"/>
          <w:szCs w:val="16"/>
        </w:rPr>
        <w:t>e-mail</w:t>
      </w:r>
      <w:proofErr w:type="spellEnd"/>
      <w:r w:rsidRPr="008069CA">
        <w:rPr>
          <w:rFonts w:ascii="Times New Roman" w:hAnsi="Times New Roman" w:cs="Times New Roman"/>
          <w:i/>
          <w:sz w:val="16"/>
          <w:szCs w:val="16"/>
        </w:rPr>
        <w:t xml:space="preserve">: </w:t>
      </w:r>
      <w:hyperlink r:id="rId7" w:history="1"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dgsgurkovo</w:t>
        </w:r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  <w:lang w:val="ru-RU"/>
          </w:rPr>
          <w:t>@</w:t>
        </w:r>
        <w:proofErr w:type="spellStart"/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uidp-sliven</w:t>
        </w:r>
        <w:proofErr w:type="spellEnd"/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.</w:t>
        </w:r>
        <w:proofErr w:type="spellStart"/>
        <w:r w:rsidRPr="008069CA">
          <w:rPr>
            <w:rStyle w:val="a4"/>
            <w:rFonts w:ascii="Times New Roman" w:hAnsi="Times New Roman" w:cs="Times New Roman"/>
            <w:b/>
            <w:i/>
            <w:sz w:val="16"/>
            <w:szCs w:val="16"/>
          </w:rPr>
          <w:t>com</w:t>
        </w:r>
        <w:proofErr w:type="spellEnd"/>
      </w:hyperlink>
    </w:p>
    <w:p w:rsidR="006245DF" w:rsidRDefault="006245DF" w:rsidP="008C043A">
      <w:pPr>
        <w:pStyle w:val="Default"/>
        <w:jc w:val="both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D32F28" w:rsidRDefault="00D32F28" w:rsidP="003254CA">
      <w:pPr>
        <w:pStyle w:val="Default"/>
        <w:rPr>
          <w:lang w:val="en-US"/>
        </w:rPr>
      </w:pPr>
    </w:p>
    <w:p w:rsidR="003254CA" w:rsidRDefault="003254CA" w:rsidP="003254CA">
      <w:pPr>
        <w:pStyle w:val="Default"/>
        <w:rPr>
          <w:lang w:val="en-US"/>
        </w:rPr>
      </w:pPr>
    </w:p>
    <w:p w:rsidR="003254CA" w:rsidRPr="003254CA" w:rsidRDefault="003254CA" w:rsidP="003254CA">
      <w:pPr>
        <w:pStyle w:val="Default"/>
        <w:rPr>
          <w:b/>
        </w:rPr>
      </w:pPr>
      <w:r>
        <w:t>ВХ.№ ПО-05-61/28.05.21г.</w:t>
      </w:r>
    </w:p>
    <w:p w:rsidR="008069CA" w:rsidRPr="006245DF" w:rsidRDefault="006245DF" w:rsidP="006245DF">
      <w:pPr>
        <w:pStyle w:val="Default"/>
        <w:ind w:left="4956" w:firstLine="708"/>
        <w:jc w:val="both"/>
        <w:rPr>
          <w:b/>
        </w:rPr>
      </w:pPr>
      <w:r w:rsidRPr="006245DF">
        <w:rPr>
          <w:b/>
        </w:rPr>
        <w:t>Утвърдил:………</w:t>
      </w:r>
      <w:r w:rsidR="00E63AFF">
        <w:rPr>
          <w:b/>
        </w:rPr>
        <w:t>/п/*</w:t>
      </w:r>
      <w:r w:rsidRPr="006245DF">
        <w:rPr>
          <w:b/>
        </w:rPr>
        <w:t>…………………</w:t>
      </w:r>
    </w:p>
    <w:p w:rsidR="008069CA" w:rsidRPr="008C043A" w:rsidRDefault="006245DF" w:rsidP="008C043A">
      <w:pPr>
        <w:pStyle w:val="Default"/>
        <w:jc w:val="both"/>
      </w:pP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 w:rsidRPr="006245DF">
        <w:rPr>
          <w:b/>
        </w:rPr>
        <w:tab/>
      </w:r>
      <w:r>
        <w:rPr>
          <w:b/>
        </w:rPr>
        <w:tab/>
      </w:r>
      <w:r w:rsidRPr="006245DF">
        <w:rPr>
          <w:b/>
        </w:rPr>
        <w:t>/инж. Иван Дончев/</w:t>
      </w:r>
      <w:r w:rsidR="00AA4987">
        <w:rPr>
          <w:b/>
        </w:rPr>
        <w:t xml:space="preserve"> </w:t>
      </w:r>
    </w:p>
    <w:p w:rsidR="00D32F28" w:rsidRDefault="008C043A" w:rsidP="008C043A">
      <w:pPr>
        <w:pStyle w:val="Default"/>
        <w:jc w:val="both"/>
      </w:pPr>
      <w:r w:rsidRPr="008C043A">
        <w:t xml:space="preserve"> </w:t>
      </w:r>
    </w:p>
    <w:p w:rsidR="008C043A" w:rsidRPr="004A0310" w:rsidRDefault="001C4E2D" w:rsidP="001C4E2D">
      <w:pPr>
        <w:pStyle w:val="Default"/>
        <w:ind w:left="3540"/>
        <w:jc w:val="both"/>
        <w:rPr>
          <w:sz w:val="32"/>
          <w:szCs w:val="32"/>
        </w:rPr>
      </w:pPr>
      <w:r>
        <w:rPr>
          <w:b/>
          <w:bCs/>
        </w:rPr>
        <w:t xml:space="preserve">      </w:t>
      </w:r>
      <w:r w:rsidR="008C043A" w:rsidRPr="008C043A">
        <w:rPr>
          <w:b/>
          <w:bCs/>
        </w:rPr>
        <w:t xml:space="preserve"> </w:t>
      </w:r>
      <w:r w:rsidR="008C043A" w:rsidRPr="004A0310">
        <w:rPr>
          <w:b/>
          <w:bCs/>
          <w:sz w:val="32"/>
          <w:szCs w:val="32"/>
        </w:rPr>
        <w:t>Д О К Л А Д</w:t>
      </w:r>
    </w:p>
    <w:p w:rsidR="008C043A" w:rsidRPr="004A0310" w:rsidRDefault="009526E7" w:rsidP="004A031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28</w:t>
      </w:r>
      <w:r w:rsidR="005141D4">
        <w:rPr>
          <w:sz w:val="22"/>
          <w:szCs w:val="22"/>
        </w:rPr>
        <w:t>.0</w:t>
      </w:r>
      <w:r>
        <w:rPr>
          <w:sz w:val="22"/>
          <w:szCs w:val="22"/>
        </w:rPr>
        <w:t>5</w:t>
      </w:r>
      <w:r w:rsidR="005141D4">
        <w:rPr>
          <w:sz w:val="22"/>
          <w:szCs w:val="22"/>
        </w:rPr>
        <w:t>.2021г.</w:t>
      </w:r>
    </w:p>
    <w:p w:rsidR="004A0310" w:rsidRDefault="004A0310" w:rsidP="008C043A">
      <w:pPr>
        <w:pStyle w:val="Default"/>
        <w:jc w:val="both"/>
      </w:pPr>
    </w:p>
    <w:p w:rsidR="008C043A" w:rsidRPr="00E17468" w:rsidRDefault="008C043A" w:rsidP="00D64C70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>на комисията за провеждане на ОП с предмет</w:t>
      </w:r>
      <w:r w:rsidR="00050094" w:rsidRPr="00E17468">
        <w:rPr>
          <w:rFonts w:ascii="Times New Roman" w:hAnsi="Times New Roman" w:cs="Times New Roman"/>
          <w:sz w:val="24"/>
          <w:szCs w:val="24"/>
        </w:rPr>
        <w:t xml:space="preserve">: </w:t>
      </w:r>
      <w:r w:rsidR="00D64C70" w:rsidRPr="00E17468">
        <w:rPr>
          <w:rFonts w:ascii="Times New Roman" w:hAnsi="Times New Roman" w:cs="Times New Roman"/>
          <w:sz w:val="24"/>
          <w:szCs w:val="24"/>
        </w:rPr>
        <w:t xml:space="preserve">„Поддържане на </w:t>
      </w:r>
      <w:proofErr w:type="spellStart"/>
      <w:r w:rsidR="00D64C70" w:rsidRPr="00E17468">
        <w:rPr>
          <w:rFonts w:ascii="Times New Roman" w:hAnsi="Times New Roman" w:cs="Times New Roman"/>
          <w:sz w:val="24"/>
          <w:szCs w:val="24"/>
        </w:rPr>
        <w:t>минерализовани</w:t>
      </w:r>
      <w:proofErr w:type="spellEnd"/>
      <w:r w:rsidR="00D64C70" w:rsidRPr="00E17468">
        <w:rPr>
          <w:rFonts w:ascii="Times New Roman" w:hAnsi="Times New Roman" w:cs="Times New Roman"/>
          <w:sz w:val="24"/>
          <w:szCs w:val="24"/>
        </w:rPr>
        <w:t xml:space="preserve"> ивици и </w:t>
      </w:r>
      <w:proofErr w:type="spellStart"/>
      <w:r w:rsidR="00D64C70" w:rsidRPr="00E17468">
        <w:rPr>
          <w:rFonts w:ascii="Times New Roman" w:hAnsi="Times New Roman" w:cs="Times New Roman"/>
          <w:sz w:val="24"/>
          <w:szCs w:val="24"/>
        </w:rPr>
        <w:t>лесокултурни</w:t>
      </w:r>
      <w:proofErr w:type="spellEnd"/>
      <w:r w:rsidR="00D64C70" w:rsidRPr="00E17468">
        <w:rPr>
          <w:rFonts w:ascii="Times New Roman" w:hAnsi="Times New Roman" w:cs="Times New Roman"/>
          <w:sz w:val="24"/>
          <w:szCs w:val="24"/>
        </w:rPr>
        <w:t xml:space="preserve"> противопожарни прегради за защита на горските територии от пожари на територията на ТП ДГС Гурково”</w:t>
      </w:r>
      <w:r w:rsidR="00D64C70" w:rsidRPr="00E174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25C9" w:rsidRPr="00E17468">
        <w:rPr>
          <w:rFonts w:ascii="Times New Roman" w:hAnsi="Times New Roman" w:cs="Times New Roman"/>
          <w:sz w:val="24"/>
          <w:szCs w:val="24"/>
        </w:rPr>
        <w:t>,</w:t>
      </w:r>
      <w:r w:rsidR="008B25C9" w:rsidRPr="00E1746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открита с Решение № РД-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10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-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134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/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07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.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05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.20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21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 xml:space="preserve">г., публикувано решение и обявление в ЦАИС ЕОП  на 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07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.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05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.202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г. с идентификатор 02716-202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-0</w:t>
      </w:r>
      <w:r w:rsidR="00D64C70" w:rsidRPr="00E17468">
        <w:rPr>
          <w:rFonts w:ascii="Times New Roman" w:hAnsi="Times New Roman" w:cs="Times New Roman"/>
          <w:bCs/>
          <w:sz w:val="24"/>
          <w:szCs w:val="24"/>
          <w:lang w:val="en-US"/>
        </w:rPr>
        <w:t>116</w:t>
      </w:r>
      <w:r w:rsidR="00D64C70" w:rsidRPr="00E17468">
        <w:rPr>
          <w:rFonts w:ascii="Times New Roman" w:hAnsi="Times New Roman" w:cs="Times New Roman"/>
          <w:bCs/>
          <w:sz w:val="24"/>
          <w:szCs w:val="24"/>
        </w:rPr>
        <w:t>,</w:t>
      </w:r>
    </w:p>
    <w:p w:rsidR="002E00BF" w:rsidRPr="00E17468" w:rsidRDefault="002E00BF" w:rsidP="008C043A">
      <w:pPr>
        <w:pStyle w:val="Default"/>
        <w:jc w:val="both"/>
      </w:pPr>
    </w:p>
    <w:p w:rsidR="008C043A" w:rsidRPr="00E17468" w:rsidRDefault="008C043A" w:rsidP="004A0310">
      <w:pPr>
        <w:pStyle w:val="Default"/>
        <w:ind w:firstLine="708"/>
        <w:jc w:val="both"/>
        <w:rPr>
          <w:b/>
          <w:bCs/>
        </w:rPr>
      </w:pPr>
      <w:r w:rsidRPr="00E17468">
        <w:rPr>
          <w:b/>
          <w:bCs/>
        </w:rPr>
        <w:t xml:space="preserve">Г-н </w:t>
      </w:r>
      <w:r w:rsidR="00F3141D" w:rsidRPr="00E17468">
        <w:rPr>
          <w:b/>
          <w:bCs/>
        </w:rPr>
        <w:t>Директор</w:t>
      </w:r>
      <w:r w:rsidRPr="00E17468">
        <w:rPr>
          <w:b/>
          <w:bCs/>
        </w:rPr>
        <w:t xml:space="preserve">, </w:t>
      </w:r>
    </w:p>
    <w:p w:rsidR="002B6E31" w:rsidRPr="00E17468" w:rsidRDefault="002B6E31" w:rsidP="004A0310">
      <w:pPr>
        <w:pStyle w:val="Default"/>
        <w:ind w:firstLine="708"/>
        <w:jc w:val="both"/>
        <w:rPr>
          <w:b/>
          <w:bCs/>
        </w:rPr>
      </w:pPr>
    </w:p>
    <w:p w:rsidR="008C043A" w:rsidRPr="00E17468" w:rsidRDefault="008C043A" w:rsidP="004D77EB">
      <w:pPr>
        <w:pStyle w:val="Default"/>
        <w:jc w:val="both"/>
      </w:pPr>
      <w:r w:rsidRPr="00E17468">
        <w:t xml:space="preserve">С Ваша Заповед </w:t>
      </w:r>
      <w:r w:rsidR="008B25C9" w:rsidRPr="00E17468">
        <w:t>№ РД-10-</w:t>
      </w:r>
      <w:r w:rsidR="00D64C70" w:rsidRPr="00E17468">
        <w:rPr>
          <w:lang w:val="en-US"/>
        </w:rPr>
        <w:t>152</w:t>
      </w:r>
      <w:r w:rsidR="008B25C9" w:rsidRPr="00E17468">
        <w:t xml:space="preserve"> / </w:t>
      </w:r>
      <w:r w:rsidR="00D64C70" w:rsidRPr="00E17468">
        <w:rPr>
          <w:lang w:val="en-US"/>
        </w:rPr>
        <w:t>27</w:t>
      </w:r>
      <w:r w:rsidR="008B25C9" w:rsidRPr="00E17468">
        <w:t xml:space="preserve"> .0</w:t>
      </w:r>
      <w:r w:rsidR="00D64C70" w:rsidRPr="00E17468">
        <w:rPr>
          <w:lang w:val="en-US"/>
        </w:rPr>
        <w:t>5</w:t>
      </w:r>
      <w:r w:rsidR="008B25C9" w:rsidRPr="00E17468">
        <w:t>.2021 г .</w:t>
      </w:r>
      <w:r w:rsidRPr="00E17468">
        <w:t xml:space="preserve">е определена комисия в състав: </w:t>
      </w:r>
    </w:p>
    <w:p w:rsidR="004D77EB" w:rsidRPr="00E17468" w:rsidRDefault="004D77EB" w:rsidP="004D77EB">
      <w:pPr>
        <w:pStyle w:val="Default"/>
        <w:jc w:val="both"/>
      </w:pPr>
    </w:p>
    <w:p w:rsidR="00570A68" w:rsidRPr="00E17468" w:rsidRDefault="008B25C9" w:rsidP="00570A68">
      <w:pPr>
        <w:pStyle w:val="a3"/>
        <w:jc w:val="both"/>
      </w:pPr>
      <w:r w:rsidRPr="00E17468">
        <w:rPr>
          <w:u w:val="single"/>
        </w:rPr>
        <w:t>Председател на оценителната комисия</w:t>
      </w:r>
      <w:r w:rsidRPr="00E17468">
        <w:rPr>
          <w:u w:val="single"/>
          <w:lang w:val="en-US"/>
        </w:rPr>
        <w:t xml:space="preserve"> </w:t>
      </w:r>
      <w:r w:rsidRPr="00E17468">
        <w:t xml:space="preserve">: Керка Денчева </w:t>
      </w:r>
      <w:r w:rsidR="00570A68" w:rsidRPr="00E17468">
        <w:t xml:space="preserve"> </w:t>
      </w:r>
    </w:p>
    <w:p w:rsidR="008B25C9" w:rsidRPr="00E17468" w:rsidRDefault="008B25C9" w:rsidP="00570A68">
      <w:pPr>
        <w:pStyle w:val="a3"/>
        <w:jc w:val="both"/>
      </w:pPr>
      <w:r w:rsidRPr="00E17468">
        <w:rPr>
          <w:u w:val="single"/>
        </w:rPr>
        <w:t>Членове на оценителна комисия:</w:t>
      </w:r>
    </w:p>
    <w:p w:rsidR="008B25C9" w:rsidRPr="00E17468" w:rsidRDefault="008B25C9" w:rsidP="008B25C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1. Теодор Атанасов </w:t>
      </w:r>
    </w:p>
    <w:p w:rsidR="008B25C9" w:rsidRPr="00E17468" w:rsidRDefault="008B25C9" w:rsidP="008B25C9">
      <w:pPr>
        <w:pStyle w:val="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2. </w:t>
      </w:r>
      <w:r w:rsidR="00D64C70" w:rsidRPr="00E17468">
        <w:rPr>
          <w:rFonts w:ascii="Times New Roman" w:hAnsi="Times New Roman" w:cs="Times New Roman"/>
          <w:sz w:val="24"/>
          <w:szCs w:val="24"/>
        </w:rPr>
        <w:t xml:space="preserve">инж. Калин Николов </w:t>
      </w:r>
    </w:p>
    <w:p w:rsidR="008B25C9" w:rsidRPr="00E17468" w:rsidRDefault="008B25C9" w:rsidP="008B25C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3. </w:t>
      </w:r>
      <w:r w:rsidR="00D64C70" w:rsidRPr="00E17468">
        <w:rPr>
          <w:rFonts w:ascii="Times New Roman" w:hAnsi="Times New Roman" w:cs="Times New Roman"/>
          <w:sz w:val="24"/>
          <w:szCs w:val="24"/>
        </w:rPr>
        <w:t>Мария Стойчева</w:t>
      </w:r>
    </w:p>
    <w:p w:rsidR="00AD45EE" w:rsidRPr="00E17468" w:rsidRDefault="008B25C9" w:rsidP="00570A68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4. Стоянка Антонова </w:t>
      </w:r>
      <w:r w:rsidR="00570A68" w:rsidRPr="00E174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43A" w:rsidRPr="00E17468" w:rsidRDefault="008C043A" w:rsidP="002F3349">
      <w:pPr>
        <w:pStyle w:val="Default"/>
        <w:jc w:val="both"/>
      </w:pPr>
      <w:r w:rsidRPr="00E17468">
        <w:t>за извършване на подбор на участниците, разглеждане и оценка на офертите на участниците в открита процедура за възлагане на ОП с предмет</w:t>
      </w:r>
      <w:r w:rsidR="008B25C9" w:rsidRPr="00E17468">
        <w:t xml:space="preserve">: </w:t>
      </w:r>
      <w:r w:rsidR="00D64C70" w:rsidRPr="00E17468">
        <w:t xml:space="preserve">„Поддържане на </w:t>
      </w:r>
      <w:proofErr w:type="spellStart"/>
      <w:r w:rsidR="00D64C70" w:rsidRPr="00E17468">
        <w:t>минерализовани</w:t>
      </w:r>
      <w:proofErr w:type="spellEnd"/>
      <w:r w:rsidR="00D64C70" w:rsidRPr="00E17468">
        <w:t xml:space="preserve"> ивици и </w:t>
      </w:r>
      <w:proofErr w:type="spellStart"/>
      <w:r w:rsidR="00D64C70" w:rsidRPr="00E17468">
        <w:t>лесокултурни</w:t>
      </w:r>
      <w:proofErr w:type="spellEnd"/>
      <w:r w:rsidR="00D64C70" w:rsidRPr="00E17468">
        <w:t xml:space="preserve"> противопожарни прегради за защита на горските територии от пожари на територията на ТП ДГС Гурково”</w:t>
      </w:r>
      <w:r w:rsidRPr="00E17468">
        <w:rPr>
          <w:b/>
          <w:i/>
        </w:rPr>
        <w:t>.</w:t>
      </w:r>
      <w:r w:rsidRPr="00E17468">
        <w:t xml:space="preserve"> </w:t>
      </w:r>
    </w:p>
    <w:p w:rsidR="008B25C9" w:rsidRPr="00E17468" w:rsidRDefault="008C043A" w:rsidP="00570A68">
      <w:pPr>
        <w:pStyle w:val="Default"/>
        <w:jc w:val="both"/>
      </w:pPr>
      <w:r w:rsidRPr="00E17468">
        <w:t xml:space="preserve">Процедурата за възлагане на ОП е </w:t>
      </w:r>
      <w:r w:rsidR="001B1E28">
        <w:t>обявена</w:t>
      </w:r>
      <w:r w:rsidRPr="00E17468">
        <w:t xml:space="preserve"> с</w:t>
      </w:r>
      <w:r w:rsidR="001B1E28">
        <w:t xml:space="preserve"> Решение</w:t>
      </w:r>
      <w:r w:rsidRPr="00E17468">
        <w:t xml:space="preserve"> </w:t>
      </w:r>
      <w:r w:rsidR="008B25C9" w:rsidRPr="00E17468">
        <w:t xml:space="preserve">№ </w:t>
      </w:r>
      <w:r w:rsidR="008B25C9" w:rsidRPr="001B1E28">
        <w:t>D</w:t>
      </w:r>
      <w:r w:rsidR="001B1E28" w:rsidRPr="001B1E28">
        <w:t>115464</w:t>
      </w:r>
      <w:r w:rsidR="008B25C9" w:rsidRPr="001B1E28">
        <w:t xml:space="preserve"> / 0</w:t>
      </w:r>
      <w:r w:rsidR="001B1E28" w:rsidRPr="001B1E28">
        <w:t>7</w:t>
      </w:r>
      <w:r w:rsidR="008B25C9" w:rsidRPr="001B1E28">
        <w:t xml:space="preserve"> .0</w:t>
      </w:r>
      <w:r w:rsidR="001B1E28" w:rsidRPr="001B1E28">
        <w:t>5</w:t>
      </w:r>
      <w:r w:rsidR="008B25C9" w:rsidRPr="001B1E28">
        <w:t>. 2021г., 9:</w:t>
      </w:r>
      <w:r w:rsidR="001B1E28" w:rsidRPr="001B1E28">
        <w:t>44</w:t>
      </w:r>
      <w:r w:rsidR="008B25C9" w:rsidRPr="001B1E28">
        <w:t>ч. в ЦАИС ЕОП .</w:t>
      </w:r>
      <w:r w:rsidR="002E00BF" w:rsidRPr="00E17468">
        <w:t xml:space="preserve"> </w:t>
      </w:r>
    </w:p>
    <w:p w:rsidR="002E00BF" w:rsidRPr="00E17468" w:rsidRDefault="002E00BF" w:rsidP="00570A68">
      <w:pPr>
        <w:pStyle w:val="Default"/>
        <w:jc w:val="both"/>
      </w:pPr>
    </w:p>
    <w:p w:rsidR="008B25C9" w:rsidRPr="00E17468" w:rsidRDefault="008C043A" w:rsidP="00570A68">
      <w:pPr>
        <w:pStyle w:val="Default"/>
        <w:jc w:val="both"/>
      </w:pPr>
      <w:r w:rsidRPr="00E17468">
        <w:t xml:space="preserve">В хода на своята работа комисията заседава само на </w:t>
      </w:r>
      <w:r w:rsidR="00D64C70" w:rsidRPr="00E17468">
        <w:rPr>
          <w:lang w:val="en-US"/>
        </w:rPr>
        <w:t>27</w:t>
      </w:r>
      <w:r w:rsidRPr="00E17468">
        <w:t>.</w:t>
      </w:r>
      <w:r w:rsidR="008B25C9" w:rsidRPr="00E17468">
        <w:t>0</w:t>
      </w:r>
      <w:r w:rsidR="00D64C70" w:rsidRPr="00E17468">
        <w:rPr>
          <w:lang w:val="en-US"/>
        </w:rPr>
        <w:t>5</w:t>
      </w:r>
      <w:r w:rsidRPr="00E17468">
        <w:t>.202</w:t>
      </w:r>
      <w:r w:rsidR="008B25C9" w:rsidRPr="00E17468">
        <w:t>1</w:t>
      </w:r>
      <w:r w:rsidRPr="00E17468">
        <w:t xml:space="preserve">г. в основния си състав. </w:t>
      </w:r>
      <w:r w:rsidR="008B25C9" w:rsidRPr="00E17468">
        <w:t xml:space="preserve">До крайния срок за получаване на </w:t>
      </w:r>
      <w:r w:rsidR="00D64C70" w:rsidRPr="00E17468">
        <w:rPr>
          <w:lang w:val="en-US"/>
        </w:rPr>
        <w:t>2</w:t>
      </w:r>
      <w:r w:rsidR="008B25C9" w:rsidRPr="00E17468">
        <w:rPr>
          <w:rFonts w:eastAsia="Times New Roman"/>
        </w:rPr>
        <w:t>5.0</w:t>
      </w:r>
      <w:r w:rsidR="00D64C70" w:rsidRPr="00E17468">
        <w:rPr>
          <w:rFonts w:eastAsia="Times New Roman"/>
          <w:lang w:val="en-US"/>
        </w:rPr>
        <w:t>5</w:t>
      </w:r>
      <w:r w:rsidR="008B25C9" w:rsidRPr="00E17468">
        <w:rPr>
          <w:rFonts w:eastAsia="Times New Roman"/>
        </w:rPr>
        <w:t>.2021г.</w:t>
      </w:r>
      <w:r w:rsidR="00D64C70" w:rsidRPr="00E17468">
        <w:rPr>
          <w:rFonts w:eastAsia="Times New Roman"/>
        </w:rPr>
        <w:t xml:space="preserve">, </w:t>
      </w:r>
      <w:r w:rsidR="00D64C70" w:rsidRPr="00E17468">
        <w:rPr>
          <w:rFonts w:eastAsia="Times New Roman"/>
          <w:lang w:val="en-US"/>
        </w:rPr>
        <w:t>23</w:t>
      </w:r>
      <w:r w:rsidR="008B25C9" w:rsidRPr="00E17468">
        <w:rPr>
          <w:rFonts w:eastAsia="Times New Roman"/>
        </w:rPr>
        <w:t>:</w:t>
      </w:r>
      <w:r w:rsidR="00D64C70" w:rsidRPr="00E17468">
        <w:rPr>
          <w:rFonts w:eastAsia="Times New Roman"/>
          <w:lang w:val="en-US"/>
        </w:rPr>
        <w:t>59</w:t>
      </w:r>
      <w:r w:rsidR="00D64C70" w:rsidRPr="00E17468">
        <w:rPr>
          <w:rFonts w:eastAsia="Times New Roman"/>
        </w:rPr>
        <w:t>ч.</w:t>
      </w:r>
      <w:r w:rsidR="008B25C9" w:rsidRPr="00E17468">
        <w:rPr>
          <w:rFonts w:eastAsia="Times New Roman"/>
        </w:rPr>
        <w:t xml:space="preserve"> в платформата са постъпили оферти от следните участници: </w:t>
      </w:r>
      <w:r w:rsidR="00570A68" w:rsidRPr="00E17468">
        <w:rPr>
          <w:rFonts w:eastAsia="Times New Roman"/>
        </w:rPr>
        <w:t xml:space="preserve"> </w:t>
      </w:r>
    </w:p>
    <w:p w:rsidR="008B25C9" w:rsidRPr="00E17468" w:rsidRDefault="00D64C70" w:rsidP="008B25C9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7468">
        <w:rPr>
          <w:rStyle w:val="text--grey65"/>
          <w:rFonts w:ascii="Times New Roman" w:hAnsi="Times New Roman" w:cs="Times New Roman"/>
          <w:sz w:val="24"/>
          <w:szCs w:val="24"/>
        </w:rPr>
        <w:t>OF432750</w:t>
      </w:r>
      <w:r w:rsidRPr="00E17468">
        <w:rPr>
          <w:rFonts w:ascii="Times New Roman" w:hAnsi="Times New Roman" w:cs="Times New Roman"/>
          <w:sz w:val="24"/>
          <w:szCs w:val="24"/>
        </w:rPr>
        <w:t xml:space="preserve"> </w:t>
      </w:r>
      <w:r w:rsidRPr="00E17468">
        <w:rPr>
          <w:rStyle w:val="text--20px"/>
          <w:rFonts w:ascii="Times New Roman" w:hAnsi="Times New Roman" w:cs="Times New Roman"/>
          <w:sz w:val="24"/>
          <w:szCs w:val="24"/>
        </w:rPr>
        <w:t xml:space="preserve">КАМКО - К99 ЕООД  </w:t>
      </w:r>
      <w:r w:rsidR="008B25C9" w:rsidRPr="00E17468">
        <w:rPr>
          <w:rFonts w:ascii="Times New Roman" w:eastAsia="Times New Roman" w:hAnsi="Times New Roman" w:cs="Times New Roman"/>
          <w:sz w:val="24"/>
          <w:szCs w:val="24"/>
        </w:rPr>
        <w:br/>
        <w:t xml:space="preserve">Подадена от </w:t>
      </w:r>
      <w:r w:rsidRPr="00E17468">
        <w:rPr>
          <w:rStyle w:val="text--20px"/>
          <w:rFonts w:ascii="Times New Roman" w:hAnsi="Times New Roman" w:cs="Times New Roman"/>
          <w:sz w:val="24"/>
          <w:szCs w:val="24"/>
        </w:rPr>
        <w:t xml:space="preserve">КАМКО - К99 ЕООД  </w:t>
      </w:r>
      <w:r w:rsidR="008B25C9" w:rsidRPr="00E17468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E17468">
        <w:rPr>
          <w:rFonts w:ascii="Times New Roman" w:hAnsi="Times New Roman" w:cs="Times New Roman"/>
          <w:sz w:val="24"/>
          <w:szCs w:val="24"/>
        </w:rPr>
        <w:t>20.05.2021 г. в 9.27.38 ч..</w:t>
      </w:r>
    </w:p>
    <w:p w:rsidR="00D64C70" w:rsidRPr="00E17468" w:rsidRDefault="00D64C70" w:rsidP="00570A68">
      <w:pPr>
        <w:pStyle w:val="a3"/>
        <w:jc w:val="both"/>
      </w:pPr>
    </w:p>
    <w:p w:rsidR="00E11E6C" w:rsidRPr="00E17468" w:rsidRDefault="008C043A" w:rsidP="00570A68">
      <w:pPr>
        <w:pStyle w:val="a3"/>
        <w:jc w:val="both"/>
      </w:pPr>
      <w:r w:rsidRPr="00E17468">
        <w:t xml:space="preserve">Съобразно посоченото от възложителя в документацията на ОП, комисията използва т.нар. „обърнат ред“ за разглеждане на офертите по чл.104 ал.2 ЗОП т.е. първо се оцени техническото и ценовото предложение </w:t>
      </w:r>
      <w:r w:rsidR="001B3182" w:rsidRPr="00E17468">
        <w:t>и се извърши класиране съобразно обявения критерий най-ниска цена</w:t>
      </w:r>
      <w:r w:rsidRPr="00E17468">
        <w:t xml:space="preserve">, а после се извърши </w:t>
      </w:r>
      <w:r w:rsidR="001B3182" w:rsidRPr="00E17468">
        <w:t>проверка на класираните на първо и второ място за съответствие с изискванията на възложителя</w:t>
      </w:r>
      <w:r w:rsidRPr="00E17468">
        <w:t xml:space="preserve">. В заседанието си от </w:t>
      </w:r>
      <w:r w:rsidR="00D64C70" w:rsidRPr="00E17468">
        <w:t>27</w:t>
      </w:r>
      <w:r w:rsidRPr="00E17468">
        <w:t>.</w:t>
      </w:r>
      <w:r w:rsidR="008B25C9" w:rsidRPr="00E17468">
        <w:t>0</w:t>
      </w:r>
      <w:r w:rsidR="00D64C70" w:rsidRPr="00E17468">
        <w:t>5</w:t>
      </w:r>
      <w:r w:rsidRPr="00E17468">
        <w:t>.202</w:t>
      </w:r>
      <w:r w:rsidR="008B25C9" w:rsidRPr="00E17468">
        <w:t>1</w:t>
      </w:r>
      <w:r w:rsidR="001B3182" w:rsidRPr="00E17468">
        <w:t xml:space="preserve"> </w:t>
      </w:r>
      <w:r w:rsidRPr="00E17468">
        <w:t xml:space="preserve">г. </w:t>
      </w:r>
      <w:r w:rsidR="00BE51A8" w:rsidRPr="00E17468">
        <w:t>комисията</w:t>
      </w:r>
      <w:r w:rsidRPr="00E17468">
        <w:t xml:space="preserve"> </w:t>
      </w:r>
      <w:proofErr w:type="spellStart"/>
      <w:r w:rsidR="00BE51A8" w:rsidRPr="00E17468">
        <w:t>декриптира</w:t>
      </w:r>
      <w:proofErr w:type="spellEnd"/>
      <w:r w:rsidRPr="00E17468">
        <w:t xml:space="preserve"> и оповести съдържанието на офертата, включително предложени</w:t>
      </w:r>
      <w:r w:rsidR="00D64C70" w:rsidRPr="00E17468">
        <w:t xml:space="preserve">ето </w:t>
      </w:r>
      <w:r w:rsidRPr="00E17468">
        <w:t>по показателите за оценка</w:t>
      </w:r>
      <w:r w:rsidR="001B3182" w:rsidRPr="00E17468">
        <w:t xml:space="preserve"> на участни</w:t>
      </w:r>
      <w:r w:rsidR="00D64C70" w:rsidRPr="00E17468">
        <w:t>ка</w:t>
      </w:r>
      <w:r w:rsidRPr="00E17468">
        <w:t>. След това разгледа техническото и ценовото предложение на участни</w:t>
      </w:r>
      <w:r w:rsidR="00D64C70" w:rsidRPr="00E17468">
        <w:t>ка</w:t>
      </w:r>
      <w:r w:rsidRPr="00E17468">
        <w:t xml:space="preserve">. </w:t>
      </w:r>
      <w:r w:rsidR="001B3182" w:rsidRPr="00E17468">
        <w:t>Ком</w:t>
      </w:r>
      <w:r w:rsidR="00D64C70" w:rsidRPr="00E17468">
        <w:t>исията установи, че техническото и ценовото предложение</w:t>
      </w:r>
      <w:r w:rsidR="001B3182" w:rsidRPr="00E17468">
        <w:t xml:space="preserve"> </w:t>
      </w:r>
      <w:r w:rsidR="001B3182" w:rsidRPr="00E17468">
        <w:lastRenderedPageBreak/>
        <w:t>на участни</w:t>
      </w:r>
      <w:r w:rsidR="00D64C70" w:rsidRPr="00E17468">
        <w:t>ка</w:t>
      </w:r>
      <w:r w:rsidR="001B3182" w:rsidRPr="00E17468">
        <w:t xml:space="preserve"> отговаря на изискванията на възложителя, след което класира на първо място участникът </w:t>
      </w:r>
      <w:r w:rsidR="009F41B5" w:rsidRPr="00E17468">
        <w:rPr>
          <w:rStyle w:val="text--grey65"/>
        </w:rPr>
        <w:t>OF432750</w:t>
      </w:r>
      <w:r w:rsidR="009F41B5" w:rsidRPr="00E17468">
        <w:t xml:space="preserve"> </w:t>
      </w:r>
      <w:r w:rsidR="009F41B5" w:rsidRPr="00E17468">
        <w:rPr>
          <w:rStyle w:val="text--20px"/>
        </w:rPr>
        <w:t>КАМКО - К99 ЕООД</w:t>
      </w:r>
      <w:r w:rsidR="001B3182" w:rsidRPr="00E17468">
        <w:rPr>
          <w:bCs/>
        </w:rPr>
        <w:t xml:space="preserve">, </w:t>
      </w:r>
      <w:r w:rsidR="009F41B5" w:rsidRPr="00E17468">
        <w:rPr>
          <w:bCs/>
        </w:rPr>
        <w:t xml:space="preserve">с предложена </w:t>
      </w:r>
      <w:r w:rsidR="001B3182" w:rsidRPr="00E17468">
        <w:rPr>
          <w:bCs/>
        </w:rPr>
        <w:t xml:space="preserve">цена </w:t>
      </w:r>
      <w:r w:rsidR="001B3182" w:rsidRPr="00E17468">
        <w:t xml:space="preserve">от </w:t>
      </w:r>
      <w:r w:rsidR="009F41B5" w:rsidRPr="00E17468">
        <w:t>16500.00</w:t>
      </w:r>
      <w:r w:rsidR="001B3182" w:rsidRPr="00E17468">
        <w:t>лв./</w:t>
      </w:r>
      <w:r w:rsidR="009F41B5" w:rsidRPr="00E17468">
        <w:t>шестнадесет хиляди и петстотин</w:t>
      </w:r>
      <w:r w:rsidR="001B3182" w:rsidRPr="00E17468">
        <w:t xml:space="preserve">/, на второ място </w:t>
      </w:r>
      <w:r w:rsidR="009F41B5" w:rsidRPr="00E17468">
        <w:t>няма класиран.</w:t>
      </w:r>
      <w:r w:rsidR="00E11E6C" w:rsidRPr="00E17468">
        <w:t xml:space="preserve"> </w:t>
      </w:r>
    </w:p>
    <w:p w:rsidR="002E00BF" w:rsidRPr="00E17468" w:rsidRDefault="002E00BF" w:rsidP="008B25C9">
      <w:pPr>
        <w:pStyle w:val="a3"/>
        <w:ind w:firstLine="708"/>
        <w:jc w:val="both"/>
      </w:pPr>
    </w:p>
    <w:p w:rsidR="008B25C9" w:rsidRPr="00E17468" w:rsidRDefault="008B25C9" w:rsidP="008B25C9">
      <w:pPr>
        <w:pStyle w:val="a3"/>
        <w:ind w:firstLine="708"/>
        <w:jc w:val="both"/>
      </w:pPr>
      <w:r w:rsidRPr="00E17468">
        <w:t>Класира участниците по обявения критерий - най-ниска цена, както следва :</w:t>
      </w:r>
    </w:p>
    <w:p w:rsidR="00C963B2" w:rsidRPr="00E17468" w:rsidRDefault="008B25C9" w:rsidP="00220896">
      <w:pPr>
        <w:pStyle w:val="a3"/>
        <w:ind w:firstLine="708"/>
        <w:jc w:val="both"/>
      </w:pPr>
      <w:r w:rsidRPr="00E17468">
        <w:t xml:space="preserve">1-во място – участникът </w:t>
      </w:r>
      <w:r w:rsidR="00C963B2" w:rsidRPr="00E17468">
        <w:rPr>
          <w:rStyle w:val="text--grey65"/>
        </w:rPr>
        <w:t>OF432750</w:t>
      </w:r>
      <w:r w:rsidR="00C963B2" w:rsidRPr="00E17468">
        <w:t xml:space="preserve"> </w:t>
      </w:r>
      <w:r w:rsidR="00C963B2" w:rsidRPr="00E17468">
        <w:rPr>
          <w:rStyle w:val="text--20px"/>
        </w:rPr>
        <w:t>КАМКО - К99 ЕООД</w:t>
      </w:r>
      <w:r w:rsidR="00C963B2" w:rsidRPr="00E17468">
        <w:rPr>
          <w:bCs/>
        </w:rPr>
        <w:t xml:space="preserve">, с предложена цена </w:t>
      </w:r>
      <w:r w:rsidR="00C963B2" w:rsidRPr="00E17468">
        <w:t>от 16500.00лв./шестнадесет хиляди и петстотин/</w:t>
      </w:r>
    </w:p>
    <w:p w:rsidR="008C043A" w:rsidRPr="00E17468" w:rsidRDefault="008B25C9" w:rsidP="00220896">
      <w:pPr>
        <w:pStyle w:val="a3"/>
        <w:ind w:firstLine="708"/>
        <w:jc w:val="both"/>
      </w:pPr>
      <w:r w:rsidRPr="00E17468">
        <w:t xml:space="preserve">2-ро място </w:t>
      </w:r>
      <w:r w:rsidR="00C963B2" w:rsidRPr="00E17468">
        <w:t>–</w:t>
      </w:r>
      <w:r w:rsidRPr="00E17468">
        <w:t xml:space="preserve"> </w:t>
      </w:r>
      <w:r w:rsidR="00C963B2" w:rsidRPr="00E17468">
        <w:t>няма класиран.</w:t>
      </w:r>
    </w:p>
    <w:p w:rsidR="004D3B57" w:rsidRPr="00E17468" w:rsidRDefault="008C043A" w:rsidP="00570A68">
      <w:pPr>
        <w:pStyle w:val="a3"/>
        <w:jc w:val="both"/>
      </w:pPr>
      <w:r w:rsidRPr="00E17468">
        <w:t>След това бяха разгл</w:t>
      </w:r>
      <w:r w:rsidR="008B25C9" w:rsidRPr="00E17468">
        <w:t>едани документи</w:t>
      </w:r>
      <w:r w:rsidR="004D3B57" w:rsidRPr="00E17468">
        <w:t>те</w:t>
      </w:r>
      <w:r w:rsidR="008B25C9" w:rsidRPr="00E17468">
        <w:t xml:space="preserve">, свързани с личното </w:t>
      </w:r>
      <w:r w:rsidR="00570A68" w:rsidRPr="00E17468">
        <w:t xml:space="preserve"> състояние и съответствието </w:t>
      </w:r>
      <w:r w:rsidRPr="00E17468">
        <w:t xml:space="preserve">с критериите за подбор. В резултат на това установи, че </w:t>
      </w:r>
      <w:r w:rsidR="004D3B57" w:rsidRPr="00E17468">
        <w:t>:</w:t>
      </w:r>
    </w:p>
    <w:p w:rsidR="004E3833" w:rsidRPr="00E17468" w:rsidRDefault="004E3833" w:rsidP="00570A68">
      <w:pPr>
        <w:pStyle w:val="a3"/>
        <w:jc w:val="both"/>
      </w:pPr>
      <w:r w:rsidRPr="00E17468">
        <w:t xml:space="preserve">Участникът </w:t>
      </w:r>
      <w:r w:rsidR="00C963B2" w:rsidRPr="00E17468">
        <w:rPr>
          <w:rStyle w:val="text--grey65"/>
        </w:rPr>
        <w:t>OF432750</w:t>
      </w:r>
      <w:r w:rsidR="00C963B2" w:rsidRPr="00E17468">
        <w:t xml:space="preserve"> </w:t>
      </w:r>
      <w:r w:rsidR="00C963B2" w:rsidRPr="00E17468">
        <w:rPr>
          <w:rStyle w:val="text--20px"/>
        </w:rPr>
        <w:t>КАМКО - К99 ЕООД</w:t>
      </w:r>
      <w:r w:rsidR="00C963B2" w:rsidRPr="00E17468">
        <w:t xml:space="preserve"> </w:t>
      </w:r>
      <w:r w:rsidRPr="00E17468">
        <w:t>е представил всички изискуеми документи за доказване на съответствие на личното си  състояние с критериите за подбор, поставени от възложителя, а именно :</w:t>
      </w:r>
      <w:r w:rsidR="00570A68" w:rsidRPr="00E17468">
        <w:t xml:space="preserve"> </w:t>
      </w:r>
      <w:r w:rsidRPr="00E17468">
        <w:rPr>
          <w:bCs/>
        </w:rPr>
        <w:t xml:space="preserve"> </w:t>
      </w:r>
      <w:r w:rsidRPr="00E17468">
        <w:t xml:space="preserve">Документите, свързани с личното състояние и съответствието с критериите за подбор на участника са редовни и удостоверяват годността му за изпълнение на ОП. </w:t>
      </w:r>
      <w:r w:rsidR="00570A68" w:rsidRPr="00E17468">
        <w:t xml:space="preserve"> </w:t>
      </w:r>
    </w:p>
    <w:p w:rsidR="004E3833" w:rsidRPr="00E17468" w:rsidRDefault="004E3833" w:rsidP="00570A68">
      <w:pPr>
        <w:pStyle w:val="a3"/>
        <w:jc w:val="both"/>
      </w:pPr>
      <w:r w:rsidRPr="00E17468">
        <w:t xml:space="preserve">. </w:t>
      </w:r>
    </w:p>
    <w:p w:rsidR="005D3A7E" w:rsidRPr="00E17468" w:rsidRDefault="008C043A" w:rsidP="00570A68">
      <w:pPr>
        <w:pStyle w:val="Default"/>
        <w:ind w:firstLine="708"/>
        <w:jc w:val="both"/>
      </w:pPr>
      <w:r w:rsidRPr="00E17468">
        <w:t xml:space="preserve">Съобразно извършеното и на основание чл.61 т.7 от ППЗОП комисията единодушно </w:t>
      </w:r>
    </w:p>
    <w:p w:rsidR="004E3833" w:rsidRPr="00E17468" w:rsidRDefault="00570A68" w:rsidP="00570A68">
      <w:pPr>
        <w:pStyle w:val="a3"/>
        <w:jc w:val="both"/>
      </w:pPr>
      <w:r w:rsidRPr="00E17468">
        <w:t>к</w:t>
      </w:r>
      <w:r w:rsidR="004E3833" w:rsidRPr="00E17468">
        <w:t>ласира:</w:t>
      </w:r>
    </w:p>
    <w:p w:rsidR="004E3833" w:rsidRPr="00E17468" w:rsidRDefault="004E3833" w:rsidP="004E3833">
      <w:pPr>
        <w:pStyle w:val="a3"/>
        <w:ind w:firstLine="708"/>
        <w:jc w:val="both"/>
      </w:pPr>
      <w:r w:rsidRPr="00E17468">
        <w:t xml:space="preserve">На </w:t>
      </w:r>
      <w:r w:rsidRPr="00E17468">
        <w:rPr>
          <w:b/>
        </w:rPr>
        <w:t>първо място</w:t>
      </w:r>
      <w:r w:rsidRPr="00E17468">
        <w:t xml:space="preserve"> участникът </w:t>
      </w:r>
      <w:r w:rsidR="00C963B2" w:rsidRPr="00E17468">
        <w:rPr>
          <w:rStyle w:val="text--grey65"/>
        </w:rPr>
        <w:t>OF432750</w:t>
      </w:r>
      <w:r w:rsidR="00C963B2" w:rsidRPr="00E17468">
        <w:t xml:space="preserve"> </w:t>
      </w:r>
      <w:r w:rsidR="00C963B2" w:rsidRPr="00E17468">
        <w:rPr>
          <w:rStyle w:val="text--20px"/>
        </w:rPr>
        <w:t>КАМКО - К99 ЕООД</w:t>
      </w:r>
      <w:r w:rsidR="00C963B2" w:rsidRPr="00E17468">
        <w:rPr>
          <w:bCs/>
        </w:rPr>
        <w:t xml:space="preserve">, с предложена цена </w:t>
      </w:r>
      <w:r w:rsidR="00C963B2" w:rsidRPr="00E17468">
        <w:t>от 16500.00лв./шестнадесет хиляди и петстотин/</w:t>
      </w:r>
      <w:r w:rsidRPr="00E17468">
        <w:t xml:space="preserve"> без ДДС.</w:t>
      </w:r>
    </w:p>
    <w:p w:rsidR="004E3833" w:rsidRPr="00E17468" w:rsidRDefault="004E3833" w:rsidP="004E3833">
      <w:pPr>
        <w:pStyle w:val="a3"/>
        <w:ind w:firstLine="708"/>
        <w:jc w:val="both"/>
      </w:pPr>
      <w:r w:rsidRPr="00E17468">
        <w:t xml:space="preserve">На </w:t>
      </w:r>
      <w:r w:rsidRPr="00E17468">
        <w:rPr>
          <w:b/>
        </w:rPr>
        <w:t>второ място</w:t>
      </w:r>
      <w:r w:rsidRPr="00E17468">
        <w:t xml:space="preserve"> </w:t>
      </w:r>
      <w:r w:rsidR="00C963B2" w:rsidRPr="00E17468">
        <w:t>няма класиран.</w:t>
      </w:r>
      <w:r w:rsidRPr="00E17468">
        <w:t xml:space="preserve"> </w:t>
      </w:r>
    </w:p>
    <w:p w:rsidR="002E00BF" w:rsidRPr="00E17468" w:rsidRDefault="002E00BF" w:rsidP="004E3833">
      <w:pPr>
        <w:pStyle w:val="a3"/>
        <w:ind w:firstLine="708"/>
        <w:jc w:val="both"/>
      </w:pPr>
    </w:p>
    <w:p w:rsidR="004E3833" w:rsidRPr="00E17468" w:rsidRDefault="004E3833" w:rsidP="004E3833">
      <w:pPr>
        <w:pStyle w:val="a3"/>
        <w:ind w:firstLine="708"/>
        <w:jc w:val="both"/>
      </w:pPr>
      <w:r w:rsidRPr="00E17468">
        <w:t xml:space="preserve"> </w:t>
      </w:r>
      <w:r w:rsidR="00220896" w:rsidRPr="00E17468">
        <w:t>Комисията п</w:t>
      </w:r>
      <w:r w:rsidRPr="00E17468">
        <w:t xml:space="preserve">редлага на </w:t>
      </w:r>
      <w:r w:rsidRPr="00E17468">
        <w:rPr>
          <w:bCs/>
        </w:rPr>
        <w:t>Директора на ТП ДГС Гурково</w:t>
      </w:r>
      <w:r w:rsidRPr="00E17468">
        <w:t xml:space="preserve"> да сключи договор за възлагане на ОП с участникът </w:t>
      </w:r>
      <w:r w:rsidR="00C963B2" w:rsidRPr="00E17468">
        <w:rPr>
          <w:rStyle w:val="text--20px"/>
        </w:rPr>
        <w:t>КАМКО - К99 ЕООД</w:t>
      </w:r>
      <w:r w:rsidRPr="00E17468">
        <w:t xml:space="preserve">.  </w:t>
      </w:r>
    </w:p>
    <w:p w:rsidR="004E3833" w:rsidRPr="00E17468" w:rsidRDefault="004E3833" w:rsidP="004E3833">
      <w:pPr>
        <w:pStyle w:val="a3"/>
        <w:ind w:firstLine="708"/>
        <w:jc w:val="both"/>
      </w:pPr>
      <w:r w:rsidRPr="00E17468">
        <w:t xml:space="preserve">Мотиви : Обявения критерий за оценка на офертите на участниците е най-ниска цена. Предложената от участника </w:t>
      </w:r>
      <w:r w:rsidR="00C963B2" w:rsidRPr="00E17468">
        <w:rPr>
          <w:rStyle w:val="text--20px"/>
        </w:rPr>
        <w:t>КАМКО - К99 ЕООД</w:t>
      </w:r>
      <w:r w:rsidR="00C963B2" w:rsidRPr="00E17468">
        <w:t xml:space="preserve"> </w:t>
      </w:r>
      <w:r w:rsidRPr="00E17468">
        <w:t>цена отговаря на обявените изисквания на възложителя относно размера, начина и срока на плащане.</w:t>
      </w:r>
      <w:r w:rsidR="00220896" w:rsidRPr="00E17468">
        <w:t xml:space="preserve"> </w:t>
      </w:r>
    </w:p>
    <w:p w:rsidR="00220896" w:rsidRPr="00E17468" w:rsidRDefault="00220896" w:rsidP="004E3833">
      <w:pPr>
        <w:pStyle w:val="a3"/>
        <w:ind w:firstLine="708"/>
        <w:jc w:val="both"/>
      </w:pPr>
    </w:p>
    <w:p w:rsidR="008C043A" w:rsidRPr="00E17468" w:rsidRDefault="008C043A" w:rsidP="00220896">
      <w:pPr>
        <w:pStyle w:val="Default"/>
        <w:jc w:val="both"/>
      </w:pPr>
      <w:r w:rsidRPr="00E17468">
        <w:t xml:space="preserve">Действията на комисията по отваряне, разглеждане и оценяване на офертата са подробно описани в посочения протокол. </w:t>
      </w:r>
    </w:p>
    <w:p w:rsidR="001133DC" w:rsidRPr="00E17468" w:rsidRDefault="008C043A" w:rsidP="00220896">
      <w:pPr>
        <w:pStyle w:val="Default"/>
        <w:ind w:firstLine="708"/>
        <w:jc w:val="both"/>
        <w:rPr>
          <w:b/>
          <w:bCs/>
        </w:rPr>
      </w:pPr>
      <w:r w:rsidRPr="00E17468">
        <w:rPr>
          <w:b/>
        </w:rPr>
        <w:t>Приложения</w:t>
      </w:r>
      <w:r w:rsidR="00AD45EE" w:rsidRPr="00E17468">
        <w:t xml:space="preserve">: </w:t>
      </w:r>
      <w:r w:rsidRPr="00E17468">
        <w:t>протокол на комисията №1/</w:t>
      </w:r>
      <w:r w:rsidR="00C963B2" w:rsidRPr="00E17468">
        <w:t>27</w:t>
      </w:r>
      <w:r w:rsidRPr="00E17468">
        <w:t>.</w:t>
      </w:r>
      <w:r w:rsidR="00F63419" w:rsidRPr="00E17468">
        <w:t>0</w:t>
      </w:r>
      <w:r w:rsidR="00C963B2" w:rsidRPr="00E17468">
        <w:t>5</w:t>
      </w:r>
      <w:r w:rsidRPr="00E17468">
        <w:t>.202</w:t>
      </w:r>
      <w:r w:rsidR="00F63419" w:rsidRPr="00E17468">
        <w:t>1</w:t>
      </w:r>
      <w:r w:rsidRPr="00E17468">
        <w:t xml:space="preserve">г. и цялата събрана и изготвена документация в хода на ОП. </w:t>
      </w:r>
      <w:r w:rsidR="00220896" w:rsidRPr="00E17468">
        <w:t xml:space="preserve"> </w:t>
      </w:r>
    </w:p>
    <w:p w:rsidR="001133DC" w:rsidRPr="00E17468" w:rsidRDefault="001133DC" w:rsidP="001133DC">
      <w:pPr>
        <w:pStyle w:val="a3"/>
        <w:ind w:firstLine="708"/>
        <w:jc w:val="both"/>
        <w:rPr>
          <w:bCs/>
        </w:rPr>
      </w:pPr>
      <w:r w:rsidRPr="00E17468">
        <w:rPr>
          <w:bCs/>
        </w:rPr>
        <w:t xml:space="preserve">Комисия: </w:t>
      </w:r>
    </w:p>
    <w:p w:rsidR="001133DC" w:rsidRPr="00E17468" w:rsidRDefault="001133DC" w:rsidP="001133DC">
      <w:pPr>
        <w:pStyle w:val="a3"/>
        <w:ind w:firstLine="708"/>
        <w:jc w:val="both"/>
      </w:pPr>
    </w:p>
    <w:p w:rsidR="00F63419" w:rsidRPr="00E17468" w:rsidRDefault="00F63419" w:rsidP="00F6341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>ПРЕДСЕДАТЕЛ:   Керка Денчева   ……..</w:t>
      </w:r>
      <w:r w:rsidR="008877F4" w:rsidRPr="00E17468">
        <w:rPr>
          <w:rFonts w:ascii="Times New Roman" w:hAnsi="Times New Roman" w:cs="Times New Roman"/>
          <w:sz w:val="24"/>
          <w:szCs w:val="24"/>
        </w:rPr>
        <w:t>/п/*</w:t>
      </w:r>
      <w:r w:rsidRPr="00E17468">
        <w:rPr>
          <w:rFonts w:ascii="Times New Roman" w:hAnsi="Times New Roman" w:cs="Times New Roman"/>
          <w:sz w:val="24"/>
          <w:szCs w:val="24"/>
        </w:rPr>
        <w:t xml:space="preserve">…………….. </w:t>
      </w:r>
      <w:r w:rsidRPr="00E1746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E1746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63419" w:rsidRPr="00E17468" w:rsidRDefault="00F63419" w:rsidP="00F63419">
      <w:pPr>
        <w:pStyle w:val="3"/>
        <w:tabs>
          <w:tab w:val="left" w:pos="269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ЧЛЕНОВЕ:  1. Теодор Атанасов  ……</w:t>
      </w:r>
      <w:r w:rsidR="008877F4" w:rsidRPr="00E17468">
        <w:rPr>
          <w:rFonts w:ascii="Times New Roman" w:hAnsi="Times New Roman" w:cs="Times New Roman"/>
          <w:sz w:val="24"/>
          <w:szCs w:val="24"/>
        </w:rPr>
        <w:t>/п/*</w:t>
      </w:r>
      <w:r w:rsidRPr="00E17468">
        <w:rPr>
          <w:rFonts w:ascii="Times New Roman" w:hAnsi="Times New Roman" w:cs="Times New Roman"/>
          <w:sz w:val="24"/>
          <w:szCs w:val="24"/>
        </w:rPr>
        <w:t>….</w:t>
      </w:r>
      <w:r w:rsidR="00ED57E0" w:rsidRPr="00E17468">
        <w:rPr>
          <w:rFonts w:ascii="Times New Roman" w:hAnsi="Times New Roman" w:cs="Times New Roman"/>
          <w:sz w:val="24"/>
          <w:szCs w:val="24"/>
        </w:rPr>
        <w:t>…………</w:t>
      </w:r>
      <w:r w:rsidRPr="00E1746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F63419" w:rsidRPr="00E17468" w:rsidRDefault="00F63419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          2. </w:t>
      </w:r>
      <w:r w:rsidR="00ED57E0" w:rsidRPr="00E17468">
        <w:rPr>
          <w:rFonts w:ascii="Times New Roman" w:hAnsi="Times New Roman" w:cs="Times New Roman"/>
          <w:sz w:val="24"/>
          <w:szCs w:val="24"/>
        </w:rPr>
        <w:t xml:space="preserve">инж. Калин Николов </w:t>
      </w:r>
      <w:r w:rsidRPr="00E17468">
        <w:rPr>
          <w:rFonts w:ascii="Times New Roman" w:hAnsi="Times New Roman" w:cs="Times New Roman"/>
          <w:sz w:val="24"/>
          <w:szCs w:val="24"/>
        </w:rPr>
        <w:t>…</w:t>
      </w:r>
      <w:r w:rsidR="008877F4" w:rsidRPr="00E17468">
        <w:rPr>
          <w:rFonts w:ascii="Times New Roman" w:hAnsi="Times New Roman" w:cs="Times New Roman"/>
          <w:sz w:val="24"/>
          <w:szCs w:val="24"/>
        </w:rPr>
        <w:t>/п/*</w:t>
      </w:r>
      <w:r w:rsidRPr="00E17468">
        <w:rPr>
          <w:rFonts w:ascii="Times New Roman" w:hAnsi="Times New Roman" w:cs="Times New Roman"/>
          <w:sz w:val="24"/>
          <w:szCs w:val="24"/>
        </w:rPr>
        <w:t xml:space="preserve">….………... </w:t>
      </w:r>
    </w:p>
    <w:p w:rsidR="00F63419" w:rsidRPr="00E17468" w:rsidRDefault="00F63419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          3. </w:t>
      </w:r>
      <w:r w:rsidR="00ED57E0" w:rsidRPr="00E17468">
        <w:rPr>
          <w:rFonts w:ascii="Times New Roman" w:hAnsi="Times New Roman" w:cs="Times New Roman"/>
          <w:sz w:val="24"/>
          <w:szCs w:val="24"/>
        </w:rPr>
        <w:t xml:space="preserve">Мария Стойчева  </w:t>
      </w:r>
      <w:r w:rsidRPr="00E17468">
        <w:rPr>
          <w:rFonts w:ascii="Times New Roman" w:hAnsi="Times New Roman" w:cs="Times New Roman"/>
          <w:sz w:val="24"/>
          <w:szCs w:val="24"/>
        </w:rPr>
        <w:t>…..</w:t>
      </w:r>
      <w:r w:rsidR="008877F4" w:rsidRPr="00E17468">
        <w:rPr>
          <w:rFonts w:ascii="Times New Roman" w:hAnsi="Times New Roman" w:cs="Times New Roman"/>
          <w:sz w:val="24"/>
          <w:szCs w:val="24"/>
        </w:rPr>
        <w:t>/п/*</w:t>
      </w:r>
      <w:r w:rsidRPr="00E17468">
        <w:rPr>
          <w:rFonts w:ascii="Times New Roman" w:hAnsi="Times New Roman" w:cs="Times New Roman"/>
          <w:sz w:val="24"/>
          <w:szCs w:val="24"/>
        </w:rPr>
        <w:t>….. ……</w:t>
      </w:r>
      <w:r w:rsidR="00ED57E0" w:rsidRPr="00E17468">
        <w:rPr>
          <w:rFonts w:ascii="Times New Roman" w:hAnsi="Times New Roman" w:cs="Times New Roman"/>
          <w:sz w:val="24"/>
          <w:szCs w:val="24"/>
        </w:rPr>
        <w:t>…….</w:t>
      </w:r>
    </w:p>
    <w:p w:rsidR="00F63419" w:rsidRPr="00E17468" w:rsidRDefault="00F63419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7468">
        <w:rPr>
          <w:rFonts w:ascii="Times New Roman" w:hAnsi="Times New Roman" w:cs="Times New Roman"/>
          <w:sz w:val="24"/>
          <w:szCs w:val="24"/>
        </w:rPr>
        <w:t xml:space="preserve">                    4. Стоянка Антонова ….</w:t>
      </w:r>
      <w:r w:rsidR="008877F4" w:rsidRPr="00E17468">
        <w:rPr>
          <w:rFonts w:ascii="Times New Roman" w:hAnsi="Times New Roman" w:cs="Times New Roman"/>
          <w:sz w:val="24"/>
          <w:szCs w:val="24"/>
        </w:rPr>
        <w:t>/п/*</w:t>
      </w:r>
      <w:r w:rsidRPr="00E17468">
        <w:rPr>
          <w:rFonts w:ascii="Times New Roman" w:hAnsi="Times New Roman" w:cs="Times New Roman"/>
          <w:sz w:val="24"/>
          <w:szCs w:val="24"/>
        </w:rPr>
        <w:t>…………</w:t>
      </w:r>
      <w:r w:rsidR="00ED57E0" w:rsidRPr="00E17468">
        <w:rPr>
          <w:rFonts w:ascii="Times New Roman" w:hAnsi="Times New Roman" w:cs="Times New Roman"/>
          <w:sz w:val="24"/>
          <w:szCs w:val="24"/>
        </w:rPr>
        <w:t>….</w:t>
      </w:r>
      <w:r w:rsidR="008877F4" w:rsidRPr="00E174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7F4" w:rsidRPr="00E17468" w:rsidRDefault="008877F4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7F4" w:rsidRPr="00E17468" w:rsidRDefault="008877F4" w:rsidP="00F63419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A0310" w:rsidRPr="00E17468" w:rsidRDefault="008877F4" w:rsidP="001133DC">
      <w:pPr>
        <w:pStyle w:val="Default"/>
        <w:jc w:val="both"/>
        <w:rPr>
          <w:sz w:val="16"/>
          <w:szCs w:val="16"/>
        </w:rPr>
      </w:pPr>
      <w:r w:rsidRPr="00E17468">
        <w:rPr>
          <w:b/>
          <w:i/>
          <w:sz w:val="16"/>
          <w:szCs w:val="16"/>
        </w:rPr>
        <w:t>* Регламент /ЕС/ 2016/679/</w:t>
      </w:r>
      <w:r w:rsidRPr="00E17468">
        <w:rPr>
          <w:b/>
          <w:i/>
          <w:sz w:val="16"/>
          <w:szCs w:val="16"/>
          <w:lang w:val="ru-RU"/>
        </w:rPr>
        <w:t xml:space="preserve">                                           </w:t>
      </w:r>
    </w:p>
    <w:sectPr w:rsidR="004A0310" w:rsidRPr="00E17468" w:rsidSect="00220896">
      <w:pgSz w:w="11906" w:h="16838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C4FF4"/>
    <w:multiLevelType w:val="multilevel"/>
    <w:tmpl w:val="2A58F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8C043A"/>
    <w:rsid w:val="0002353F"/>
    <w:rsid w:val="00050094"/>
    <w:rsid w:val="001133DC"/>
    <w:rsid w:val="001B1E28"/>
    <w:rsid w:val="001B3182"/>
    <w:rsid w:val="001C4E2D"/>
    <w:rsid w:val="00220896"/>
    <w:rsid w:val="00280282"/>
    <w:rsid w:val="002B6E31"/>
    <w:rsid w:val="002E00BF"/>
    <w:rsid w:val="002E38C5"/>
    <w:rsid w:val="002F3349"/>
    <w:rsid w:val="003254CA"/>
    <w:rsid w:val="003D442D"/>
    <w:rsid w:val="004A0310"/>
    <w:rsid w:val="004D3B57"/>
    <w:rsid w:val="004D77EB"/>
    <w:rsid w:val="004E3833"/>
    <w:rsid w:val="005141D4"/>
    <w:rsid w:val="005165CD"/>
    <w:rsid w:val="00541794"/>
    <w:rsid w:val="005462E2"/>
    <w:rsid w:val="005666E7"/>
    <w:rsid w:val="00570A68"/>
    <w:rsid w:val="005D3A7E"/>
    <w:rsid w:val="006245DF"/>
    <w:rsid w:val="00701C0E"/>
    <w:rsid w:val="008069CA"/>
    <w:rsid w:val="008877F4"/>
    <w:rsid w:val="008B25C9"/>
    <w:rsid w:val="008C043A"/>
    <w:rsid w:val="008E4690"/>
    <w:rsid w:val="009526E7"/>
    <w:rsid w:val="009F41B5"/>
    <w:rsid w:val="00AA4987"/>
    <w:rsid w:val="00AD45EE"/>
    <w:rsid w:val="00BA6E1F"/>
    <w:rsid w:val="00BE51A8"/>
    <w:rsid w:val="00C354F9"/>
    <w:rsid w:val="00C963B2"/>
    <w:rsid w:val="00D32F28"/>
    <w:rsid w:val="00D64C70"/>
    <w:rsid w:val="00DE7445"/>
    <w:rsid w:val="00E05A53"/>
    <w:rsid w:val="00E11E6C"/>
    <w:rsid w:val="00E17468"/>
    <w:rsid w:val="00E63AFF"/>
    <w:rsid w:val="00E94F3C"/>
    <w:rsid w:val="00EA517B"/>
    <w:rsid w:val="00ED57E0"/>
    <w:rsid w:val="00F3141D"/>
    <w:rsid w:val="00F364C7"/>
    <w:rsid w:val="00F63419"/>
    <w:rsid w:val="00F875B8"/>
    <w:rsid w:val="00FA67AE"/>
    <w:rsid w:val="00FB60EE"/>
    <w:rsid w:val="00FD0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C04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4A0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8069CA"/>
    <w:rPr>
      <w:color w:val="0000FF"/>
      <w:u w:val="single"/>
    </w:rPr>
  </w:style>
  <w:style w:type="character" w:styleId="a5">
    <w:name w:val="Emphasis"/>
    <w:basedOn w:val="a0"/>
    <w:qFormat/>
    <w:rsid w:val="008069CA"/>
    <w:rPr>
      <w:i/>
      <w:iCs/>
    </w:rPr>
  </w:style>
  <w:style w:type="paragraph" w:styleId="3">
    <w:name w:val="Body Text 3"/>
    <w:basedOn w:val="a"/>
    <w:link w:val="30"/>
    <w:uiPriority w:val="99"/>
    <w:unhideWhenUsed/>
    <w:rsid w:val="008B25C9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8B25C9"/>
    <w:rPr>
      <w:sz w:val="16"/>
      <w:szCs w:val="16"/>
    </w:rPr>
  </w:style>
  <w:style w:type="character" w:customStyle="1" w:styleId="text--grey65">
    <w:name w:val="text--grey65"/>
    <w:basedOn w:val="a0"/>
    <w:rsid w:val="00D64C70"/>
  </w:style>
  <w:style w:type="character" w:customStyle="1" w:styleId="text--20px">
    <w:name w:val="text--20px"/>
    <w:basedOn w:val="a0"/>
    <w:rsid w:val="00D64C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gurkovo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2021-05-27T13:13:00Z</cp:lastPrinted>
  <dcterms:created xsi:type="dcterms:W3CDTF">2021-04-19T12:34:00Z</dcterms:created>
  <dcterms:modified xsi:type="dcterms:W3CDTF">2021-05-31T05:35:00Z</dcterms:modified>
</cp:coreProperties>
</file>